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B2E5" w14:textId="6B2ABD10" w:rsidR="00125B6D" w:rsidRPr="002E63BC" w:rsidRDefault="00112BE1" w:rsidP="002E63BC">
      <w:r>
        <w:t>__________________________________________________________________________________</w:t>
      </w:r>
    </w:p>
    <w:p w14:paraId="132E3A51" w14:textId="77777777" w:rsidR="00A12A93" w:rsidRDefault="00A12A93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7F327A4B" w14:textId="47C95E2A" w:rsidR="00B76366" w:rsidRDefault="00B76366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Good day to you,</w:t>
      </w:r>
    </w:p>
    <w:p w14:paraId="7ABCAB2F" w14:textId="33002E66" w:rsidR="00B76366" w:rsidRDefault="00B76366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2900D081" w14:textId="77777777" w:rsidR="00B76366" w:rsidRDefault="00B76366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5FBCD99A" w14:textId="5725A6C1" w:rsidR="00125B6D" w:rsidRDefault="009F653B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B76366">
        <w:rPr>
          <w:rFonts w:ascii="Arial" w:eastAsia="Times New Roman" w:hAnsi="Arial" w:cs="Arial"/>
          <w:color w:val="222222"/>
          <w:sz w:val="24"/>
          <w:szCs w:val="24"/>
          <w:u w:val="single"/>
          <w:lang w:eastAsia="en-ZA"/>
        </w:rPr>
        <w:t>For Attention</w:t>
      </w: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: </w:t>
      </w:r>
      <w:r w:rsidR="003669A9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Human Resources / Public Relations</w:t>
      </w:r>
    </w:p>
    <w:p w14:paraId="6AF4CC13" w14:textId="77777777" w:rsidR="00125B6D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4C45DAA8" w14:textId="77777777" w:rsidR="00125B6D" w:rsidRPr="00985E18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u w:val="single"/>
          <w:lang w:eastAsia="en-ZA"/>
        </w:rPr>
      </w:pPr>
      <w:r w:rsidRPr="00985E18">
        <w:rPr>
          <w:rFonts w:ascii="Arial" w:eastAsia="Times New Roman" w:hAnsi="Arial" w:cs="Arial"/>
          <w:color w:val="222222"/>
          <w:sz w:val="24"/>
          <w:szCs w:val="24"/>
          <w:u w:val="single"/>
          <w:lang w:eastAsia="en-ZA"/>
        </w:rPr>
        <w:t>RE: Request for a table setup to promote our services</w:t>
      </w:r>
    </w:p>
    <w:p w14:paraId="2EE22C49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35C9AA69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0A282490" w14:textId="77777777" w:rsidR="00CE57FF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Our Company D</w:t>
      </w:r>
      <w:r w:rsidR="009F653B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RA Finance (PTY) LTD</w:t>
      </w: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offers a range of services to assist individuals who find themselves Over-</w:t>
      </w:r>
      <w:r w:rsidR="009F653B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I</w:t>
      </w: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ndebted/Blacklisted</w:t>
      </w: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or unable to manage their finances. We would like to bring awareness to the community on how to lead a healthy credit lifestyle.</w:t>
      </w:r>
      <w:r w:rsidR="005725FF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</w:t>
      </w:r>
    </w:p>
    <w:p w14:paraId="149B5956" w14:textId="7FC02A6A" w:rsidR="00125B6D" w:rsidRPr="005D6507" w:rsidRDefault="005725FF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We believe that staff who maintain a good financial record, perform better at their duties</w:t>
      </w:r>
      <w:r w:rsidR="00E43C3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and this helps reduce Staff absenteeism.</w:t>
      </w: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We would be honoured to be granted an opportunity to assist your Institution </w:t>
      </w:r>
      <w:r w:rsidR="00B76366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to help reduce their </w:t>
      </w:r>
      <w:r w:rsidR="00351BA6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financial</w:t>
      </w:r>
      <w:r w:rsidR="00B76366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challenges faced.</w:t>
      </w:r>
    </w:p>
    <w:p w14:paraId="26BEEDE5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05B91FC5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Kindly see below a list of our services offered:</w:t>
      </w:r>
    </w:p>
    <w:p w14:paraId="2A04772C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085CAC14" w14:textId="12B0F973" w:rsidR="00125B6D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Employee Wellness</w:t>
      </w:r>
    </w:p>
    <w:p w14:paraId="2A5E769D" w14:textId="77777777" w:rsidR="00CE57FF" w:rsidRPr="005D6507" w:rsidRDefault="00CE57FF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66422D9E" w14:textId="079625DC" w:rsidR="00125B6D" w:rsidRPr="005D6507" w:rsidRDefault="00CE57FF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* Financial Wellness &amp; Education</w:t>
      </w:r>
    </w:p>
    <w:p w14:paraId="471DE245" w14:textId="4C3C446C" w:rsidR="00125B6D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* Removal of Debt Review listings</w:t>
      </w:r>
      <w:r w:rsidR="00A12A93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, Administration Orders, Judgements.</w:t>
      </w:r>
    </w:p>
    <w:p w14:paraId="607E4B47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* Removal of Prescribed Debts (Debt older than 3 years)</w:t>
      </w:r>
    </w:p>
    <w:p w14:paraId="681AD74E" w14:textId="6FA09FFA" w:rsidR="00125B6D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* Credit Bureau Updates</w:t>
      </w:r>
    </w:p>
    <w:p w14:paraId="00261FE0" w14:textId="2E8B2DFB" w:rsidR="00E43C37" w:rsidRDefault="00E43C37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* Fraud Listing </w:t>
      </w:r>
      <w:r w:rsidR="000470E1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&amp; Garnishee Order </w:t>
      </w: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Inquiries</w:t>
      </w:r>
    </w:p>
    <w:p w14:paraId="68C2B67B" w14:textId="659466D9" w:rsidR="00125B6D" w:rsidRPr="005D6507" w:rsidRDefault="005F617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* </w:t>
      </w:r>
      <w:r w:rsidR="000470E1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Offer </w:t>
      </w: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>Legal assistance to avoid repossession</w:t>
      </w:r>
      <w:r w:rsidR="00A12A93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(Reduced Monthly Repayments)</w:t>
      </w:r>
    </w:p>
    <w:p w14:paraId="57A09275" w14:textId="4A3BAC2A" w:rsidR="000470E1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* Divorce cases</w:t>
      </w:r>
      <w:r w:rsidR="00E43C3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</w:t>
      </w:r>
    </w:p>
    <w:p w14:paraId="35BB06CF" w14:textId="6A441B41" w:rsidR="00A12A93" w:rsidRDefault="00A12A93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* Promote Financial Education within our Community </w:t>
      </w:r>
    </w:p>
    <w:p w14:paraId="198C7716" w14:textId="7F1AE680" w:rsidR="00A12A93" w:rsidRDefault="00A12A93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* </w:t>
      </w:r>
      <w:r w:rsidR="00411CBE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Payslip Debit Orders – Reduction </w:t>
      </w:r>
    </w:p>
    <w:p w14:paraId="1A147FCB" w14:textId="320CABE0" w:rsidR="00A12A93" w:rsidRPr="005D6507" w:rsidRDefault="00A12A93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2CF8FC52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66F499AC" w14:textId="5EDAD226" w:rsidR="00125B6D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We would like to request a table setup to promote our services to your staff. This will not interrupt </w:t>
      </w:r>
      <w:r w:rsidR="00E43C3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your </w:t>
      </w: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daily duties.</w:t>
      </w:r>
      <w:r w:rsidR="00B76366">
        <w:rPr>
          <w:rFonts w:ascii="Arial" w:eastAsia="Times New Roman" w:hAnsi="Arial" w:cs="Arial"/>
          <w:color w:val="222222"/>
          <w:sz w:val="24"/>
          <w:szCs w:val="24"/>
          <w:lang w:eastAsia="en-ZA"/>
        </w:rPr>
        <w:t xml:space="preserve"> All protocols will be in place.</w:t>
      </w:r>
    </w:p>
    <w:p w14:paraId="50B84B0D" w14:textId="77777777" w:rsidR="00125B6D" w:rsidRPr="005D6507" w:rsidRDefault="00125B6D" w:rsidP="00125B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45782E69" w14:textId="61A3FE87" w:rsidR="00D45BBB" w:rsidRDefault="00125B6D" w:rsidP="002E6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  <w:r w:rsidRPr="005D6507">
        <w:rPr>
          <w:rFonts w:ascii="Arial" w:eastAsia="Times New Roman" w:hAnsi="Arial" w:cs="Arial"/>
          <w:color w:val="222222"/>
          <w:sz w:val="24"/>
          <w:szCs w:val="24"/>
          <w:lang w:eastAsia="en-ZA"/>
        </w:rPr>
        <w:t>I look forward to your response.</w:t>
      </w:r>
    </w:p>
    <w:p w14:paraId="6B687AA6" w14:textId="77777777" w:rsidR="002E63BC" w:rsidRPr="002E63BC" w:rsidRDefault="002E63BC" w:rsidP="002E6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n-ZA"/>
        </w:rPr>
      </w:pPr>
    </w:p>
    <w:p w14:paraId="75110918" w14:textId="3E3675D6" w:rsidR="005F617D" w:rsidRPr="005F617D" w:rsidRDefault="00A84F29" w:rsidP="00125B6D">
      <w:pPr>
        <w:rPr>
          <w:noProof/>
        </w:rPr>
      </w:pPr>
      <w:r>
        <w:rPr>
          <w:noProof/>
        </w:rPr>
        <w:drawing>
          <wp:inline distT="0" distB="0" distL="0" distR="0" wp14:anchorId="369075F5" wp14:editId="0582F2E9">
            <wp:extent cx="2089785" cy="6033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50" cy="609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83868" w14:textId="77777777" w:rsidR="005F617D" w:rsidRDefault="005F617D" w:rsidP="00125B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Roanne Naicker</w:t>
      </w:r>
    </w:p>
    <w:p w14:paraId="4DC30DEA" w14:textId="43B6CA35" w:rsidR="00125B6D" w:rsidRPr="00D45BBB" w:rsidRDefault="002E63BC" w:rsidP="00125B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Cell:    </w:t>
      </w:r>
      <w:r w:rsidR="00125B6D" w:rsidRPr="00D45BBB">
        <w:rPr>
          <w:rFonts w:ascii="Arial" w:hAnsi="Arial" w:cs="Arial"/>
          <w:sz w:val="24"/>
          <w:szCs w:val="24"/>
        </w:rPr>
        <w:t>083 695 3138</w:t>
      </w:r>
    </w:p>
    <w:p w14:paraId="3765DFD2" w14:textId="051B1865" w:rsidR="00945C2E" w:rsidRPr="002E63BC" w:rsidRDefault="002E63BC" w:rsidP="00945C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Office: </w:t>
      </w:r>
      <w:r w:rsidR="00125B6D" w:rsidRPr="00D45BBB">
        <w:rPr>
          <w:rFonts w:ascii="Arial" w:hAnsi="Arial" w:cs="Arial"/>
          <w:sz w:val="24"/>
          <w:szCs w:val="24"/>
        </w:rPr>
        <w:t>033 3424 327</w:t>
      </w:r>
      <w:r w:rsidR="00006BC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Email: </w:t>
      </w:r>
      <w:hyperlink r:id="rId7" w:history="1">
        <w:r w:rsidR="00116A47" w:rsidRPr="00B337BF">
          <w:rPr>
            <w:rStyle w:val="Hyperlink"/>
            <w:sz w:val="28"/>
            <w:szCs w:val="28"/>
          </w:rPr>
          <w:t>roannenaicker2@gmail.com</w:t>
        </w:r>
      </w:hyperlink>
      <w:r w:rsidR="00116A47">
        <w:rPr>
          <w:sz w:val="28"/>
          <w:szCs w:val="28"/>
        </w:rPr>
        <w:t xml:space="preserve"> / info@pmbdra.com</w:t>
      </w:r>
    </w:p>
    <w:sectPr w:rsidR="00945C2E" w:rsidRPr="002E63BC" w:rsidSect="00B601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67E44" w14:textId="77777777" w:rsidR="00381C09" w:rsidRDefault="00381C09" w:rsidP="00112BE1">
      <w:pPr>
        <w:spacing w:after="0" w:line="240" w:lineRule="auto"/>
      </w:pPr>
      <w:r>
        <w:separator/>
      </w:r>
    </w:p>
  </w:endnote>
  <w:endnote w:type="continuationSeparator" w:id="0">
    <w:p w14:paraId="17802283" w14:textId="77777777" w:rsidR="00381C09" w:rsidRDefault="00381C09" w:rsidP="00112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BDCD" w14:textId="77777777" w:rsidR="002A5C96" w:rsidRDefault="002A5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0F22" w14:textId="77777777" w:rsidR="002A5C96" w:rsidRDefault="002A5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E213" w14:textId="77777777" w:rsidR="002A5C96" w:rsidRDefault="002A5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AAB2" w14:textId="77777777" w:rsidR="00381C09" w:rsidRDefault="00381C09" w:rsidP="00112BE1">
      <w:pPr>
        <w:spacing w:after="0" w:line="240" w:lineRule="auto"/>
      </w:pPr>
      <w:r>
        <w:separator/>
      </w:r>
    </w:p>
  </w:footnote>
  <w:footnote w:type="continuationSeparator" w:id="0">
    <w:p w14:paraId="225DED0F" w14:textId="77777777" w:rsidR="00381C09" w:rsidRDefault="00381C09" w:rsidP="00112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B6959" w14:textId="77777777" w:rsidR="002A5C96" w:rsidRDefault="002A5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FDA" w14:textId="77777777" w:rsidR="00112BE1" w:rsidRPr="00112BE1" w:rsidRDefault="00381C09" w:rsidP="00112BE1">
    <w:pPr>
      <w:pStyle w:val="Header"/>
      <w:ind w:left="2687" w:firstLine="3793"/>
      <w:rPr>
        <w:b/>
      </w:rPr>
    </w:pPr>
    <w:r>
      <w:rPr>
        <w:noProof/>
        <w:lang w:eastAsia="en-ZA"/>
      </w:rPr>
      <w:object w:dxaOrig="1440" w:dyaOrig="1440" w14:anchorId="18EDB4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4.25pt;margin-top:-5.1pt;width:102.35pt;height:62.7pt;z-index:-251658752;mso-position-horizontal-relative:text;mso-position-vertical-relative:text">
          <v:imagedata r:id="rId1" o:title=""/>
        </v:shape>
        <o:OLEObject Type="Embed" ProgID="CorelDRAW.Graphic.13" ShapeID="_x0000_s2049" DrawAspect="Content" ObjectID="_1803461836" r:id="rId2"/>
      </w:object>
    </w:r>
    <w:r w:rsidR="00112BE1">
      <w:rPr>
        <w:b/>
      </w:rPr>
      <w:t xml:space="preserve">       </w:t>
    </w:r>
    <w:r w:rsidR="00112BE1" w:rsidRPr="00112BE1">
      <w:rPr>
        <w:b/>
      </w:rPr>
      <w:t>DRA FINANCE (PTY) LTD</w:t>
    </w:r>
  </w:p>
  <w:p w14:paraId="1A86259C" w14:textId="77777777" w:rsidR="00112BE1" w:rsidRPr="00112BE1" w:rsidRDefault="00112BE1" w:rsidP="00112BE1">
    <w:pPr>
      <w:pStyle w:val="Header"/>
      <w:jc w:val="right"/>
      <w:rPr>
        <w:b/>
      </w:rPr>
    </w:pPr>
    <w:r w:rsidRPr="00112BE1">
      <w:rPr>
        <w:b/>
      </w:rPr>
      <w:tab/>
      <w:t>2018/347964/07</w:t>
    </w:r>
  </w:p>
  <w:p w14:paraId="275D99FB" w14:textId="73D91E99" w:rsidR="00112BE1" w:rsidRPr="00112BE1" w:rsidRDefault="00112BE1" w:rsidP="00112BE1">
    <w:pPr>
      <w:pStyle w:val="Header"/>
      <w:jc w:val="right"/>
      <w:rPr>
        <w:b/>
      </w:rPr>
    </w:pPr>
    <w:r w:rsidRPr="00112BE1">
      <w:rPr>
        <w:b/>
      </w:rPr>
      <w:tab/>
      <w:t>NCR</w:t>
    </w:r>
    <w:r w:rsidR="00CA21DF">
      <w:rPr>
        <w:b/>
      </w:rPr>
      <w:t>DC 4412</w:t>
    </w:r>
  </w:p>
  <w:p w14:paraId="4CE8FC06" w14:textId="7C3D0213" w:rsidR="00112BE1" w:rsidRPr="00112BE1" w:rsidRDefault="00112BE1" w:rsidP="00112BE1">
    <w:pPr>
      <w:pStyle w:val="Header"/>
      <w:jc w:val="right"/>
      <w:rPr>
        <w:b/>
      </w:rPr>
    </w:pPr>
    <w:r w:rsidRPr="00112BE1">
      <w:rPr>
        <w:b/>
      </w:rPr>
      <w:tab/>
      <w:t>033 3424 327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E6C8" w14:textId="77777777" w:rsidR="002A5C96" w:rsidRDefault="002A5C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42E"/>
    <w:rsid w:val="00006BC4"/>
    <w:rsid w:val="000470E1"/>
    <w:rsid w:val="00064212"/>
    <w:rsid w:val="00095208"/>
    <w:rsid w:val="000B1E4F"/>
    <w:rsid w:val="000B36FD"/>
    <w:rsid w:val="00112BE1"/>
    <w:rsid w:val="00116A47"/>
    <w:rsid w:val="00125B6D"/>
    <w:rsid w:val="00133BEA"/>
    <w:rsid w:val="00202AB6"/>
    <w:rsid w:val="0024266E"/>
    <w:rsid w:val="002A5C96"/>
    <w:rsid w:val="002E63BC"/>
    <w:rsid w:val="00345CCE"/>
    <w:rsid w:val="00351BA6"/>
    <w:rsid w:val="003669A9"/>
    <w:rsid w:val="00381C09"/>
    <w:rsid w:val="003D39F7"/>
    <w:rsid w:val="00411CBE"/>
    <w:rsid w:val="0042442E"/>
    <w:rsid w:val="004929E8"/>
    <w:rsid w:val="0049767A"/>
    <w:rsid w:val="005725FF"/>
    <w:rsid w:val="005C0938"/>
    <w:rsid w:val="005C68E7"/>
    <w:rsid w:val="005E3D7F"/>
    <w:rsid w:val="005F617D"/>
    <w:rsid w:val="0060582A"/>
    <w:rsid w:val="006636D8"/>
    <w:rsid w:val="00676A27"/>
    <w:rsid w:val="006A671E"/>
    <w:rsid w:val="0075042E"/>
    <w:rsid w:val="007B1993"/>
    <w:rsid w:val="007F3273"/>
    <w:rsid w:val="00821C08"/>
    <w:rsid w:val="00850C09"/>
    <w:rsid w:val="009059C6"/>
    <w:rsid w:val="00921774"/>
    <w:rsid w:val="00945C2E"/>
    <w:rsid w:val="009A1090"/>
    <w:rsid w:val="009C62AE"/>
    <w:rsid w:val="009C675E"/>
    <w:rsid w:val="009F653B"/>
    <w:rsid w:val="00A12A93"/>
    <w:rsid w:val="00A134C6"/>
    <w:rsid w:val="00A84F29"/>
    <w:rsid w:val="00AC68B1"/>
    <w:rsid w:val="00AD2927"/>
    <w:rsid w:val="00AD5AF9"/>
    <w:rsid w:val="00B6011B"/>
    <w:rsid w:val="00B76366"/>
    <w:rsid w:val="00B8655F"/>
    <w:rsid w:val="00BC389B"/>
    <w:rsid w:val="00BC58D1"/>
    <w:rsid w:val="00BD4491"/>
    <w:rsid w:val="00BF0483"/>
    <w:rsid w:val="00C21F88"/>
    <w:rsid w:val="00CA21DF"/>
    <w:rsid w:val="00CB0056"/>
    <w:rsid w:val="00CE57FF"/>
    <w:rsid w:val="00D45BBB"/>
    <w:rsid w:val="00D7549C"/>
    <w:rsid w:val="00DB5C0C"/>
    <w:rsid w:val="00DD0694"/>
    <w:rsid w:val="00E43C37"/>
    <w:rsid w:val="00EE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3AD3E2C5"/>
  <w15:chartTrackingRefBased/>
  <w15:docId w15:val="{7E185B66-49FF-4B67-AC97-126CECE8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B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BE1"/>
  </w:style>
  <w:style w:type="paragraph" w:styleId="Footer">
    <w:name w:val="footer"/>
    <w:basedOn w:val="Normal"/>
    <w:link w:val="FooterChar"/>
    <w:uiPriority w:val="99"/>
    <w:unhideWhenUsed/>
    <w:rsid w:val="00112B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BE1"/>
  </w:style>
  <w:style w:type="table" w:styleId="TableGrid">
    <w:name w:val="Table Grid"/>
    <w:basedOn w:val="TableNormal"/>
    <w:uiPriority w:val="39"/>
    <w:rsid w:val="00112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1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09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D292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6A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roannenaicker2@g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Roanne</dc:creator>
  <cp:keywords/>
  <dc:description/>
  <cp:lastModifiedBy>Roanne Naicker</cp:lastModifiedBy>
  <cp:revision>15</cp:revision>
  <cp:lastPrinted>2023-03-31T10:40:00Z</cp:lastPrinted>
  <dcterms:created xsi:type="dcterms:W3CDTF">2022-07-05T11:56:00Z</dcterms:created>
  <dcterms:modified xsi:type="dcterms:W3CDTF">2025-03-14T10:51:00Z</dcterms:modified>
</cp:coreProperties>
</file>